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В 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название суда) ___________</w:t>
      </w:r>
    </w:p>
    <w:p w14:paraId="00000002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14:paraId="00000003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br/>
      </w:r>
      <w:r>
        <w:rPr>
          <w:b/>
          <w:sz w:val="24"/>
          <w:szCs w:val="24"/>
        </w:rPr>
        <w:t xml:space="preserve">Заявитель: </w:t>
      </w:r>
      <w:r>
        <w:rPr>
          <w:b/>
          <w:sz w:val="24"/>
          <w:szCs w:val="24"/>
          <w:highlight w:val="yellow"/>
        </w:rPr>
        <w:t>Ваши ФИО</w:t>
      </w:r>
    </w:p>
    <w:p w14:paraId="00000004" w14:textId="77777777" w:rsidR="00321D74" w:rsidRDefault="00000000">
      <w:pPr>
        <w:widowControl/>
        <w:jc w:val="righ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Адрес для корреспонденции:</w:t>
      </w:r>
    </w:p>
    <w:p w14:paraId="00000005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sz w:val="24"/>
          <w:szCs w:val="24"/>
          <w:highlight w:val="yellow"/>
        </w:rPr>
        <w:t xml:space="preserve">с указанием </w:t>
      </w:r>
      <w:r w:rsidRPr="002F7E38">
        <w:rPr>
          <w:sz w:val="24"/>
          <w:szCs w:val="24"/>
          <w:highlight w:val="yellow"/>
        </w:rPr>
        <w:t>индекса</w:t>
      </w:r>
      <w:r>
        <w:rPr>
          <w:color w:val="000000"/>
          <w:sz w:val="24"/>
          <w:szCs w:val="24"/>
        </w:rPr>
        <w:br/>
      </w:r>
    </w:p>
    <w:p w14:paraId="00000006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7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ХОДАТАЙСТВО</w:t>
      </w:r>
    </w:p>
    <w:p w14:paraId="00000008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рассмотрении дела в отсутствие </w:t>
      </w:r>
      <w:r>
        <w:rPr>
          <w:b/>
          <w:sz w:val="24"/>
          <w:szCs w:val="24"/>
        </w:rPr>
        <w:t>заявителя</w:t>
      </w:r>
    </w:p>
    <w:p w14:paraId="0000000A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B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6F23A0E" w14:textId="77777777" w:rsidR="002F7E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В производстве </w:t>
      </w:r>
      <w:r>
        <w:rPr>
          <w:sz w:val="24"/>
          <w:szCs w:val="24"/>
        </w:rPr>
        <w:t xml:space="preserve">___________________ (название суда) суда ______________________ </w:t>
      </w:r>
      <w:r>
        <w:rPr>
          <w:color w:val="000000"/>
          <w:sz w:val="24"/>
          <w:szCs w:val="24"/>
        </w:rPr>
        <w:t xml:space="preserve">находится  дело </w:t>
      </w:r>
      <w:r>
        <w:rPr>
          <w:sz w:val="24"/>
          <w:szCs w:val="24"/>
        </w:rPr>
        <w:t xml:space="preserve">№________________ </w:t>
      </w:r>
      <w:r>
        <w:rPr>
          <w:color w:val="000000"/>
          <w:sz w:val="24"/>
          <w:szCs w:val="24"/>
        </w:rPr>
        <w:t xml:space="preserve">по иску </w:t>
      </w:r>
      <w:r>
        <w:rPr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 к </w:t>
      </w:r>
      <w:r>
        <w:rPr>
          <w:sz w:val="24"/>
          <w:szCs w:val="24"/>
        </w:rPr>
        <w:t>___________.(По иску-пишем Заявителя и Истца(кто кому был должен изначально) из Решения суда первой инстанции-можно найти по номеру Дела на kad.arbitr.ru. если должник-физическое лицо, то на сайте самого суда).</w:t>
      </w:r>
    </w:p>
    <w:p w14:paraId="0000000C" w14:textId="35A9E0F6" w:rsidR="00321D74" w:rsidRPr="002F7E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На ____________________</w:t>
      </w:r>
      <w:r>
        <w:rPr>
          <w:sz w:val="24"/>
          <w:szCs w:val="24"/>
          <w:highlight w:val="yellow"/>
        </w:rPr>
        <w:t>(дата)</w:t>
      </w:r>
      <w:r>
        <w:rPr>
          <w:sz w:val="24"/>
          <w:szCs w:val="24"/>
        </w:rPr>
        <w:t xml:space="preserve"> назначено судебное заседание в _______________ суде __________(название суда) по адресу: ______________________.</w:t>
      </w:r>
    </w:p>
    <w:p w14:paraId="0000000D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E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Явиться в судебное заседание не могу _________ </w:t>
      </w:r>
      <w:r>
        <w:rPr>
          <w:color w:val="000000"/>
          <w:sz w:val="24"/>
          <w:szCs w:val="24"/>
          <w:highlight w:val="yellow"/>
        </w:rPr>
        <w:t xml:space="preserve">(указать причины неявки: что </w:t>
      </w:r>
      <w:r>
        <w:rPr>
          <w:sz w:val="24"/>
          <w:szCs w:val="24"/>
          <w:highlight w:val="yellow"/>
        </w:rPr>
        <w:t xml:space="preserve">детей не с кем оставить, что Вы находитесь в другом регионе, что с работы не отпускают, проходите лечение в стационаре и </w:t>
      </w:r>
      <w:proofErr w:type="spellStart"/>
      <w:r>
        <w:rPr>
          <w:sz w:val="24"/>
          <w:szCs w:val="24"/>
          <w:highlight w:val="yellow"/>
        </w:rPr>
        <w:t>тд</w:t>
      </w:r>
      <w:proofErr w:type="spellEnd"/>
      <w:r>
        <w:rPr>
          <w:sz w:val="24"/>
          <w:szCs w:val="24"/>
          <w:highlight w:val="yellow"/>
        </w:rPr>
        <w:t>.</w:t>
      </w:r>
      <w:r>
        <w:rPr>
          <w:color w:val="000000"/>
          <w:sz w:val="24"/>
          <w:szCs w:val="24"/>
          <w:highlight w:val="yellow"/>
        </w:rPr>
        <w:t>)</w:t>
      </w:r>
      <w:r>
        <w:rPr>
          <w:color w:val="000000"/>
          <w:sz w:val="24"/>
          <w:szCs w:val="24"/>
        </w:rPr>
        <w:t>.</w:t>
      </w:r>
    </w:p>
    <w:p w14:paraId="0000000F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0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изложенного, руководствуясь статьей 167 Гражданского процессуального кодекса РФ,</w:t>
      </w:r>
    </w:p>
    <w:p w14:paraId="00000011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2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Прошу:</w:t>
      </w:r>
    </w:p>
    <w:p w14:paraId="00000013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4" w14:textId="77777777" w:rsidR="00321D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Рассмотреть </w:t>
      </w:r>
      <w:r>
        <w:rPr>
          <w:sz w:val="24"/>
          <w:szCs w:val="24"/>
        </w:rPr>
        <w:t>заявление о процессуальном правопреемстве 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ФИО Ваше) по делу № _______________________ </w:t>
      </w:r>
      <w:r>
        <w:rPr>
          <w:color w:val="000000"/>
          <w:sz w:val="24"/>
          <w:szCs w:val="24"/>
        </w:rPr>
        <w:t xml:space="preserve"> в мое отсутствие.</w:t>
      </w:r>
    </w:p>
    <w:p w14:paraId="00000015" w14:textId="77777777" w:rsidR="00321D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Направить в мой адрес копию судебного постановления по делу. </w:t>
      </w:r>
    </w:p>
    <w:p w14:paraId="00000016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7" w14:textId="77777777" w:rsidR="00321D74" w:rsidRDefault="00321D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8" w14:textId="77777777" w:rsidR="00321D74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подачи ходатайства "___"_________ ____ г.               Подпись заявителя _______</w:t>
      </w:r>
    </w:p>
    <w:sectPr w:rsidR="00321D74">
      <w:headerReference w:type="default" r:id="rId7"/>
      <w:footerReference w:type="default" r:id="rId8"/>
      <w:pgSz w:w="11906" w:h="16838"/>
      <w:pgMar w:top="764" w:right="850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60E4F" w14:textId="77777777" w:rsidR="00825D55" w:rsidRDefault="00825D55">
      <w:r>
        <w:separator/>
      </w:r>
    </w:p>
  </w:endnote>
  <w:endnote w:type="continuationSeparator" w:id="0">
    <w:p w14:paraId="0FECBEF1" w14:textId="77777777" w:rsidR="00825D55" w:rsidRDefault="0082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321D74" w:rsidRDefault="00321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20"/>
      <w:rPr>
        <w:rFonts w:ascii="Calibri" w:eastAsia="Calibri" w:hAnsi="Calibri" w:cs="Calibri"/>
        <w:color w:val="06020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F1034" w14:textId="77777777" w:rsidR="00825D55" w:rsidRDefault="00825D55">
      <w:r>
        <w:separator/>
      </w:r>
    </w:p>
  </w:footnote>
  <w:footnote w:type="continuationSeparator" w:id="0">
    <w:p w14:paraId="7A75D850" w14:textId="77777777" w:rsidR="00825D55" w:rsidRDefault="0082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321D74" w:rsidRDefault="00321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08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7101"/>
    <w:multiLevelType w:val="multilevel"/>
    <w:tmpl w:val="EC200F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144437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74"/>
    <w:rsid w:val="002F7E38"/>
    <w:rsid w:val="00321D74"/>
    <w:rsid w:val="00417FD6"/>
    <w:rsid w:val="0082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96C1"/>
  <w15:docId w15:val="{D7B9A8C6-D712-4F79-A69F-12F10901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Михайлов</cp:lastModifiedBy>
  <cp:revision>2</cp:revision>
  <dcterms:created xsi:type="dcterms:W3CDTF">2024-11-10T05:47:00Z</dcterms:created>
  <dcterms:modified xsi:type="dcterms:W3CDTF">2024-11-10T05:47:00Z</dcterms:modified>
</cp:coreProperties>
</file>